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3803" w14:textId="017E5767" w:rsidR="005D0C82" w:rsidRDefault="005D0C82" w:rsidP="004F2CB2">
      <w:pPr>
        <w:rPr>
          <w:b/>
          <w:lang w:val="en-US"/>
        </w:rPr>
      </w:pPr>
      <w:r>
        <w:rPr>
          <w:b/>
          <w:noProof/>
          <w:lang w:eastAsia="it-IT"/>
        </w:rPr>
        <w:drawing>
          <wp:inline distT="0" distB="0" distL="0" distR="0" wp14:anchorId="75C37FC7" wp14:editId="2897FF25">
            <wp:extent cx="1107831" cy="4196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24" cy="41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0CC0">
        <w:rPr>
          <w:b/>
          <w:lang w:val="en-US"/>
        </w:rPr>
        <w:tab/>
      </w:r>
      <w:r w:rsidR="00790CC0">
        <w:rPr>
          <w:b/>
          <w:lang w:val="en-US"/>
        </w:rPr>
        <w:tab/>
      </w:r>
      <w:r w:rsidR="00790CC0">
        <w:rPr>
          <w:b/>
          <w:lang w:val="en-US"/>
        </w:rPr>
        <w:tab/>
      </w:r>
      <w:r w:rsidR="00790CC0">
        <w:rPr>
          <w:b/>
          <w:lang w:val="en-US"/>
        </w:rPr>
        <w:tab/>
      </w:r>
      <w:r w:rsidR="00790CC0">
        <w:rPr>
          <w:b/>
          <w:lang w:val="en-US"/>
        </w:rPr>
        <w:tab/>
      </w:r>
      <w:r w:rsidR="00790CC0">
        <w:rPr>
          <w:b/>
          <w:lang w:val="en-US"/>
        </w:rPr>
        <w:tab/>
      </w:r>
      <w:r w:rsidR="00790CC0">
        <w:rPr>
          <w:b/>
          <w:lang w:val="en-US"/>
        </w:rPr>
        <w:tab/>
      </w:r>
      <w:r w:rsidR="00790CC0">
        <w:rPr>
          <w:b/>
          <w:lang w:val="en-US"/>
        </w:rPr>
        <w:tab/>
      </w:r>
      <w:r w:rsidR="00790CC0">
        <w:rPr>
          <w:b/>
          <w:noProof/>
          <w:lang w:eastAsia="it-IT"/>
        </w:rPr>
        <w:drawing>
          <wp:inline distT="0" distB="0" distL="0" distR="0" wp14:anchorId="1D86B741" wp14:editId="43B364F5">
            <wp:extent cx="852854" cy="29466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00" cy="2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D71" w14:textId="77777777" w:rsidR="004F2CB2" w:rsidRPr="00C04D26" w:rsidRDefault="004F2CB2" w:rsidP="004F2CB2">
      <w:pPr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>PHOTO EXHIBITION</w:t>
      </w:r>
    </w:p>
    <w:p w14:paraId="091C494D" w14:textId="462F7759" w:rsidR="004F2CB2" w:rsidRPr="00C04D26" w:rsidRDefault="00C30546" w:rsidP="004F2CB2">
      <w:pPr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 xml:space="preserve"> OLIO DI FAMGLIA</w:t>
      </w:r>
      <w:r w:rsidR="00C04D26" w:rsidRPr="00C04D26">
        <w:rPr>
          <w:b/>
          <w:sz w:val="20"/>
          <w:szCs w:val="20"/>
          <w:lang w:val="en-US"/>
        </w:rPr>
        <w:t xml:space="preserve"> </w:t>
      </w:r>
      <w:r w:rsidRPr="00C04D26">
        <w:rPr>
          <w:b/>
          <w:sz w:val="20"/>
          <w:szCs w:val="20"/>
          <w:lang w:val="en-US"/>
        </w:rPr>
        <w:t>P</w:t>
      </w:r>
      <w:r w:rsidR="004F2CB2" w:rsidRPr="00C04D26">
        <w:rPr>
          <w:b/>
          <w:sz w:val="20"/>
          <w:szCs w:val="20"/>
          <w:lang w:val="en-US"/>
        </w:rPr>
        <w:t>recious oils of olive amateur</w:t>
      </w:r>
      <w:r w:rsidRPr="00C04D26">
        <w:rPr>
          <w:b/>
          <w:sz w:val="20"/>
          <w:szCs w:val="20"/>
          <w:lang w:val="en-US"/>
        </w:rPr>
        <w:t xml:space="preserve"> producers </w:t>
      </w:r>
    </w:p>
    <w:p w14:paraId="1D34CBBE" w14:textId="77777777" w:rsidR="004F2CB2" w:rsidRPr="00C04D26" w:rsidRDefault="004F2CB2" w:rsidP="004F2CB2">
      <w:pPr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 xml:space="preserve">  REGULATION</w:t>
      </w:r>
    </w:p>
    <w:p w14:paraId="0D78F76B" w14:textId="13793C7E" w:rsidR="004F2CB2" w:rsidRPr="00C04D26" w:rsidRDefault="004F2CB2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>The photo exhibition is aimed at amateur f</w:t>
      </w:r>
      <w:r w:rsidR="009423C8" w:rsidRPr="00C04D26">
        <w:rPr>
          <w:sz w:val="20"/>
          <w:szCs w:val="20"/>
          <w:lang w:val="en-US"/>
        </w:rPr>
        <w:t>armers who participate in the IV</w:t>
      </w:r>
      <w:r w:rsidRPr="00C04D26">
        <w:rPr>
          <w:sz w:val="20"/>
          <w:szCs w:val="20"/>
          <w:lang w:val="en-US"/>
        </w:rPr>
        <w:t xml:space="preserve"> edition </w:t>
      </w:r>
      <w:r w:rsidR="00C30546" w:rsidRPr="00C04D26">
        <w:rPr>
          <w:sz w:val="20"/>
          <w:szCs w:val="20"/>
          <w:lang w:val="en-US"/>
        </w:rPr>
        <w:t>of OLIO DI FAMGLIA</w:t>
      </w:r>
      <w:r w:rsidRPr="00C04D26">
        <w:rPr>
          <w:sz w:val="20"/>
          <w:szCs w:val="20"/>
          <w:lang w:val="en-US"/>
        </w:rPr>
        <w:t>. Each participant may submit a photograph.</w:t>
      </w:r>
    </w:p>
    <w:p w14:paraId="74B86A9B" w14:textId="0E1C2DC7" w:rsidR="004F2CB2" w:rsidRPr="00C04D26" w:rsidRDefault="00461E0E" w:rsidP="004F2CB2">
      <w:pPr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>1-</w:t>
      </w:r>
      <w:r w:rsidR="004F2CB2" w:rsidRPr="00C04D26">
        <w:rPr>
          <w:b/>
          <w:sz w:val="20"/>
          <w:szCs w:val="20"/>
          <w:lang w:val="en-US"/>
        </w:rPr>
        <w:t>Theme of the exhibition</w:t>
      </w:r>
    </w:p>
    <w:p w14:paraId="61DEB8FD" w14:textId="6F4DE8D6" w:rsidR="004F2CB2" w:rsidRPr="00C04D26" w:rsidRDefault="004F2CB2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 xml:space="preserve">The </w:t>
      </w:r>
      <w:r w:rsidR="00063292" w:rsidRPr="00C04D26">
        <w:rPr>
          <w:sz w:val="20"/>
          <w:szCs w:val="20"/>
          <w:lang w:val="en-US"/>
        </w:rPr>
        <w:t xml:space="preserve">theme of the exhibition is </w:t>
      </w:r>
      <w:r w:rsidRPr="00C04D26">
        <w:rPr>
          <w:sz w:val="20"/>
          <w:szCs w:val="20"/>
          <w:lang w:val="en-US"/>
        </w:rPr>
        <w:t>oil, the olive tree and</w:t>
      </w:r>
      <w:r w:rsidR="00063292" w:rsidRPr="00C04D26">
        <w:rPr>
          <w:sz w:val="20"/>
          <w:szCs w:val="20"/>
          <w:lang w:val="en-US"/>
        </w:rPr>
        <w:t xml:space="preserve"> the charm of its territories, labor</w:t>
      </w:r>
      <w:r w:rsidRPr="00C04D26">
        <w:rPr>
          <w:sz w:val="20"/>
          <w:szCs w:val="20"/>
          <w:lang w:val="en-US"/>
        </w:rPr>
        <w:t xml:space="preserve">, oil, territory and rural environment. The photograph must </w:t>
      </w:r>
      <w:r w:rsidR="00063292" w:rsidRPr="00C04D26">
        <w:rPr>
          <w:sz w:val="20"/>
          <w:szCs w:val="20"/>
          <w:lang w:val="en-US"/>
        </w:rPr>
        <w:t>express an image of life in connection with olives and</w:t>
      </w:r>
      <w:r w:rsidRPr="00C04D26">
        <w:rPr>
          <w:sz w:val="20"/>
          <w:szCs w:val="20"/>
          <w:lang w:val="en-US"/>
        </w:rPr>
        <w:t xml:space="preserve"> </w:t>
      </w:r>
      <w:r w:rsidR="00063292" w:rsidRPr="00C04D26">
        <w:rPr>
          <w:sz w:val="20"/>
          <w:szCs w:val="20"/>
          <w:lang w:val="en-US"/>
        </w:rPr>
        <w:t xml:space="preserve">must be </w:t>
      </w:r>
      <w:r w:rsidRPr="00C04D26">
        <w:rPr>
          <w:sz w:val="20"/>
          <w:szCs w:val="20"/>
          <w:lang w:val="en-US"/>
        </w:rPr>
        <w:t>u</w:t>
      </w:r>
      <w:r w:rsidR="00063292" w:rsidRPr="00C04D26">
        <w:rPr>
          <w:sz w:val="20"/>
          <w:szCs w:val="20"/>
          <w:lang w:val="en-US"/>
        </w:rPr>
        <w:t>npublished. Each participant should</w:t>
      </w:r>
      <w:r w:rsidRPr="00C04D26">
        <w:rPr>
          <w:sz w:val="20"/>
          <w:szCs w:val="20"/>
          <w:lang w:val="en-US"/>
        </w:rPr>
        <w:t xml:space="preserve"> send a photograph, </w:t>
      </w:r>
      <w:r w:rsidR="00063292" w:rsidRPr="00C04D26">
        <w:rPr>
          <w:sz w:val="20"/>
          <w:szCs w:val="20"/>
          <w:lang w:val="en-US"/>
        </w:rPr>
        <w:t xml:space="preserve">in </w:t>
      </w:r>
      <w:r w:rsidRPr="00C04D26">
        <w:rPr>
          <w:sz w:val="20"/>
          <w:szCs w:val="20"/>
          <w:lang w:val="en-US"/>
        </w:rPr>
        <w:t xml:space="preserve">black and white or in color on </w:t>
      </w:r>
      <w:r w:rsidR="00063292" w:rsidRPr="00C04D26">
        <w:rPr>
          <w:sz w:val="20"/>
          <w:szCs w:val="20"/>
          <w:lang w:val="en-US"/>
        </w:rPr>
        <w:t xml:space="preserve">one </w:t>
      </w:r>
      <w:r w:rsidRPr="00C04D26">
        <w:rPr>
          <w:sz w:val="20"/>
          <w:szCs w:val="20"/>
          <w:lang w:val="en-US"/>
        </w:rPr>
        <w:t>the four themes of the photographic exhibition:</w:t>
      </w:r>
    </w:p>
    <w:p w14:paraId="386BA557" w14:textId="77777777" w:rsidR="004F2CB2" w:rsidRPr="00C04D26" w:rsidRDefault="004F2CB2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>1. The amateur farmer / family</w:t>
      </w:r>
    </w:p>
    <w:p w14:paraId="14B2D5DF" w14:textId="77777777" w:rsidR="004F2CB2" w:rsidRPr="00C04D26" w:rsidRDefault="004F2CB2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>2. Work</w:t>
      </w:r>
    </w:p>
    <w:p w14:paraId="2BC388A1" w14:textId="77777777" w:rsidR="004F2CB2" w:rsidRPr="00C04D26" w:rsidRDefault="004F2CB2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>3. Oil</w:t>
      </w:r>
    </w:p>
    <w:p w14:paraId="075D604F" w14:textId="77777777" w:rsidR="004F2CB2" w:rsidRPr="00C04D26" w:rsidRDefault="00C30546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>4. L</w:t>
      </w:r>
      <w:r w:rsidR="004F2CB2" w:rsidRPr="00C04D26">
        <w:rPr>
          <w:sz w:val="20"/>
          <w:szCs w:val="20"/>
          <w:lang w:val="en-US"/>
        </w:rPr>
        <w:t>andscape and the rural</w:t>
      </w:r>
      <w:r w:rsidRPr="00C04D26">
        <w:rPr>
          <w:sz w:val="20"/>
          <w:szCs w:val="20"/>
          <w:lang w:val="en-US"/>
        </w:rPr>
        <w:t xml:space="preserve"> environment</w:t>
      </w:r>
    </w:p>
    <w:p w14:paraId="244465AE" w14:textId="6A14F4F2" w:rsidR="004F2CB2" w:rsidRPr="00C04D26" w:rsidRDefault="00461E0E" w:rsidP="004F2CB2">
      <w:pPr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>2-</w:t>
      </w:r>
      <w:r w:rsidR="004F2CB2" w:rsidRPr="00C04D26">
        <w:rPr>
          <w:b/>
          <w:sz w:val="20"/>
          <w:szCs w:val="20"/>
          <w:lang w:val="en-US"/>
        </w:rPr>
        <w:t>Method of presenting photos</w:t>
      </w:r>
    </w:p>
    <w:p w14:paraId="6EFD99C7" w14:textId="77777777" w:rsidR="003B7364" w:rsidRPr="00C04D26" w:rsidRDefault="003B7364" w:rsidP="004F2CB2">
      <w:pPr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>Print</w:t>
      </w:r>
    </w:p>
    <w:p w14:paraId="120151C5" w14:textId="77777777" w:rsidR="004F2CB2" w:rsidRPr="00C04D26" w:rsidRDefault="004F2CB2" w:rsidP="003B7364">
      <w:pPr>
        <w:spacing w:after="0"/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 xml:space="preserve">The photos must be submitted in a sealed envelope </w:t>
      </w:r>
      <w:r w:rsidR="00C30546" w:rsidRPr="00C04D26">
        <w:rPr>
          <w:sz w:val="20"/>
          <w:szCs w:val="20"/>
          <w:lang w:val="en-US"/>
        </w:rPr>
        <w:t xml:space="preserve">and delivered by hand or </w:t>
      </w:r>
      <w:r w:rsidRPr="00C04D26">
        <w:rPr>
          <w:sz w:val="20"/>
          <w:szCs w:val="20"/>
          <w:lang w:val="en-US"/>
        </w:rPr>
        <w:t xml:space="preserve">sent </w:t>
      </w:r>
      <w:r w:rsidR="00C30546" w:rsidRPr="00C04D26">
        <w:rPr>
          <w:sz w:val="20"/>
          <w:szCs w:val="20"/>
          <w:lang w:val="en-US"/>
        </w:rPr>
        <w:t>to</w:t>
      </w:r>
      <w:r w:rsidRPr="00C04D26">
        <w:rPr>
          <w:sz w:val="20"/>
          <w:szCs w:val="20"/>
          <w:lang w:val="en-US"/>
        </w:rPr>
        <w:t>:</w:t>
      </w:r>
    </w:p>
    <w:p w14:paraId="57AAAA63" w14:textId="00DD7603" w:rsidR="004F2CB2" w:rsidRPr="00C04D26" w:rsidRDefault="003B7364" w:rsidP="003B7364">
      <w:pPr>
        <w:spacing w:after="0"/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 xml:space="preserve">Photo Exhibition </w:t>
      </w:r>
      <w:r w:rsidR="00C30546" w:rsidRPr="00C04D26">
        <w:rPr>
          <w:sz w:val="20"/>
          <w:szCs w:val="20"/>
          <w:lang w:val="en-US"/>
        </w:rPr>
        <w:t>OLIO DI FAMGLIA</w:t>
      </w:r>
      <w:r w:rsidR="004F2CB2" w:rsidRPr="00C04D26">
        <w:rPr>
          <w:sz w:val="20"/>
          <w:szCs w:val="20"/>
          <w:lang w:val="en-US"/>
        </w:rPr>
        <w:t>, sen</w:t>
      </w:r>
      <w:r w:rsidR="00C30546" w:rsidRPr="00C04D26">
        <w:rPr>
          <w:sz w:val="20"/>
          <w:szCs w:val="20"/>
          <w:lang w:val="en-US"/>
        </w:rPr>
        <w:t xml:space="preserve">t to CHEMISERVICE </w:t>
      </w:r>
      <w:proofErr w:type="spellStart"/>
      <w:r w:rsidR="00C30546" w:rsidRPr="00C04D26">
        <w:rPr>
          <w:sz w:val="20"/>
          <w:szCs w:val="20"/>
          <w:lang w:val="en-US"/>
        </w:rPr>
        <w:t>srl</w:t>
      </w:r>
      <w:proofErr w:type="spellEnd"/>
      <w:r w:rsidR="00C30546" w:rsidRPr="00C04D26">
        <w:rPr>
          <w:sz w:val="20"/>
          <w:szCs w:val="20"/>
          <w:lang w:val="en-US"/>
        </w:rPr>
        <w:t xml:space="preserve"> - </w:t>
      </w:r>
      <w:proofErr w:type="spellStart"/>
      <w:r w:rsidR="00C30546" w:rsidRPr="00C04D26">
        <w:rPr>
          <w:sz w:val="20"/>
          <w:szCs w:val="20"/>
          <w:lang w:val="en-US"/>
        </w:rPr>
        <w:t>s.da</w:t>
      </w:r>
      <w:proofErr w:type="spellEnd"/>
      <w:r w:rsidR="00C30546" w:rsidRPr="00C04D26">
        <w:rPr>
          <w:sz w:val="20"/>
          <w:szCs w:val="20"/>
          <w:lang w:val="en-US"/>
        </w:rPr>
        <w:t xml:space="preserve"> </w:t>
      </w:r>
      <w:proofErr w:type="spellStart"/>
      <w:r w:rsidR="00C30546" w:rsidRPr="00C04D26">
        <w:rPr>
          <w:sz w:val="20"/>
          <w:szCs w:val="20"/>
          <w:lang w:val="en-US"/>
        </w:rPr>
        <w:t>Privata</w:t>
      </w:r>
      <w:proofErr w:type="spellEnd"/>
      <w:r w:rsidR="00C30546" w:rsidRPr="00C04D26">
        <w:rPr>
          <w:sz w:val="20"/>
          <w:szCs w:val="20"/>
          <w:lang w:val="en-US"/>
        </w:rPr>
        <w:t xml:space="preserve"> </w:t>
      </w:r>
      <w:proofErr w:type="spellStart"/>
      <w:r w:rsidR="00C30546" w:rsidRPr="00C04D26">
        <w:rPr>
          <w:sz w:val="20"/>
          <w:szCs w:val="20"/>
          <w:lang w:val="en-US"/>
        </w:rPr>
        <w:t>Vecchia</w:t>
      </w:r>
      <w:proofErr w:type="spellEnd"/>
      <w:r w:rsidR="00C30546" w:rsidRPr="00C04D26">
        <w:rPr>
          <w:sz w:val="20"/>
          <w:szCs w:val="20"/>
          <w:lang w:val="en-US"/>
        </w:rPr>
        <w:t xml:space="preserve"> </w:t>
      </w:r>
      <w:proofErr w:type="spellStart"/>
      <w:r w:rsidR="00C30546" w:rsidRPr="00C04D26">
        <w:rPr>
          <w:sz w:val="20"/>
          <w:szCs w:val="20"/>
          <w:lang w:val="en-US"/>
        </w:rPr>
        <w:t>Ospedale</w:t>
      </w:r>
      <w:proofErr w:type="spellEnd"/>
      <w:r w:rsidR="004F2CB2" w:rsidRPr="00C04D26">
        <w:rPr>
          <w:sz w:val="20"/>
          <w:szCs w:val="20"/>
          <w:lang w:val="en-US"/>
        </w:rPr>
        <w:t xml:space="preserve"> No. 11-70043 </w:t>
      </w:r>
      <w:proofErr w:type="spellStart"/>
      <w:r w:rsidR="004F2CB2" w:rsidRPr="00C04D26">
        <w:rPr>
          <w:sz w:val="20"/>
          <w:szCs w:val="20"/>
          <w:lang w:val="en-US"/>
        </w:rPr>
        <w:t>Monopoli</w:t>
      </w:r>
      <w:proofErr w:type="spellEnd"/>
      <w:r w:rsidR="004F2CB2" w:rsidRPr="00C04D26">
        <w:rPr>
          <w:sz w:val="20"/>
          <w:szCs w:val="20"/>
          <w:lang w:val="en-US"/>
        </w:rPr>
        <w:t xml:space="preserve"> (Ba) </w:t>
      </w:r>
      <w:r w:rsidR="00063292" w:rsidRPr="00C04D26">
        <w:rPr>
          <w:sz w:val="20"/>
          <w:szCs w:val="20"/>
          <w:lang w:val="en-US"/>
        </w:rPr>
        <w:t>–</w:t>
      </w:r>
      <w:r w:rsidR="004F2CB2" w:rsidRPr="00C04D26">
        <w:rPr>
          <w:sz w:val="20"/>
          <w:szCs w:val="20"/>
          <w:lang w:val="en-US"/>
        </w:rPr>
        <w:t xml:space="preserve"> </w:t>
      </w:r>
      <w:r w:rsidR="00063292" w:rsidRPr="00C04D26">
        <w:rPr>
          <w:sz w:val="20"/>
          <w:szCs w:val="20"/>
          <w:lang w:val="en-US"/>
        </w:rPr>
        <w:t xml:space="preserve">mark the envelope with the name of </w:t>
      </w:r>
      <w:r w:rsidR="004F2CB2" w:rsidRPr="00C04D26">
        <w:rPr>
          <w:sz w:val="20"/>
          <w:szCs w:val="20"/>
          <w:lang w:val="en-US"/>
        </w:rPr>
        <w:t xml:space="preserve">the sender </w:t>
      </w:r>
      <w:r w:rsidR="00063292" w:rsidRPr="00C04D26">
        <w:rPr>
          <w:sz w:val="20"/>
          <w:szCs w:val="20"/>
          <w:lang w:val="en-US"/>
        </w:rPr>
        <w:t>(</w:t>
      </w:r>
      <w:r w:rsidR="004F2CB2" w:rsidRPr="00C04D26">
        <w:rPr>
          <w:sz w:val="20"/>
          <w:szCs w:val="20"/>
          <w:lang w:val="en-US"/>
        </w:rPr>
        <w:t>amateur</w:t>
      </w:r>
      <w:r w:rsidR="00063292" w:rsidRPr="00C04D26">
        <w:rPr>
          <w:sz w:val="20"/>
          <w:szCs w:val="20"/>
          <w:lang w:val="en-US"/>
        </w:rPr>
        <w:t xml:space="preserve"> farmer</w:t>
      </w:r>
      <w:r w:rsidR="004F2CB2" w:rsidRPr="00C04D26">
        <w:rPr>
          <w:sz w:val="20"/>
          <w:szCs w:val="20"/>
          <w:lang w:val="en-US"/>
        </w:rPr>
        <w:t>)</w:t>
      </w:r>
    </w:p>
    <w:p w14:paraId="49577E2B" w14:textId="77777777" w:rsidR="003B7364" w:rsidRPr="00C04D26" w:rsidRDefault="004F2CB2" w:rsidP="003B7364">
      <w:pPr>
        <w:spacing w:after="0"/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 xml:space="preserve">The data sender name, surname and address must be written on the back of the photo. </w:t>
      </w:r>
      <w:r w:rsidRPr="00C04D26">
        <w:rPr>
          <w:b/>
          <w:sz w:val="20"/>
          <w:szCs w:val="20"/>
          <w:lang w:val="en-US"/>
        </w:rPr>
        <w:t xml:space="preserve">The photo </w:t>
      </w:r>
      <w:r w:rsidR="00C30546" w:rsidRPr="00C04D26">
        <w:rPr>
          <w:b/>
          <w:sz w:val="20"/>
          <w:szCs w:val="20"/>
          <w:lang w:val="en-US"/>
        </w:rPr>
        <w:t>must</w:t>
      </w:r>
      <w:r w:rsidRPr="00C04D26">
        <w:rPr>
          <w:b/>
          <w:sz w:val="20"/>
          <w:szCs w:val="20"/>
          <w:lang w:val="en-US"/>
        </w:rPr>
        <w:t xml:space="preserve"> </w:t>
      </w:r>
      <w:r w:rsidR="00C30546" w:rsidRPr="00C04D26">
        <w:rPr>
          <w:b/>
          <w:sz w:val="20"/>
          <w:szCs w:val="20"/>
          <w:lang w:val="en-US"/>
        </w:rPr>
        <w:t xml:space="preserve">be </w:t>
      </w:r>
      <w:r w:rsidR="00C63F4C" w:rsidRPr="00C04D26">
        <w:rPr>
          <w:b/>
          <w:sz w:val="20"/>
          <w:szCs w:val="20"/>
          <w:lang w:val="en-US"/>
        </w:rPr>
        <w:t>delivered by March 30, 2015</w:t>
      </w:r>
      <w:r w:rsidR="003B7364" w:rsidRPr="00C04D26">
        <w:rPr>
          <w:sz w:val="20"/>
          <w:szCs w:val="20"/>
          <w:lang w:val="en-US"/>
        </w:rPr>
        <w:t>.</w:t>
      </w:r>
    </w:p>
    <w:p w14:paraId="3C90082B" w14:textId="6395DBBA" w:rsidR="004F2CB2" w:rsidRPr="00C04D26" w:rsidRDefault="00C30546" w:rsidP="003B7364">
      <w:pPr>
        <w:spacing w:after="0"/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>T</w:t>
      </w:r>
      <w:r w:rsidR="003B7364" w:rsidRPr="00C04D26">
        <w:rPr>
          <w:sz w:val="20"/>
          <w:szCs w:val="20"/>
          <w:lang w:val="en-US"/>
        </w:rPr>
        <w:t xml:space="preserve">he photograph </w:t>
      </w:r>
      <w:r w:rsidRPr="00C04D26">
        <w:rPr>
          <w:sz w:val="20"/>
          <w:szCs w:val="20"/>
          <w:lang w:val="en-US"/>
        </w:rPr>
        <w:t xml:space="preserve">itself </w:t>
      </w:r>
      <w:r w:rsidR="003B7364" w:rsidRPr="00C04D26">
        <w:rPr>
          <w:sz w:val="20"/>
          <w:szCs w:val="20"/>
          <w:lang w:val="en-US"/>
        </w:rPr>
        <w:t>must be</w:t>
      </w:r>
      <w:r w:rsidR="003B7364" w:rsidRPr="00C04D26">
        <w:rPr>
          <w:b/>
          <w:sz w:val="20"/>
          <w:szCs w:val="20"/>
          <w:lang w:val="en-US"/>
        </w:rPr>
        <w:t xml:space="preserve"> </w:t>
      </w:r>
      <w:r w:rsidR="004F2CB2" w:rsidRPr="00C04D26">
        <w:rPr>
          <w:sz w:val="20"/>
          <w:szCs w:val="20"/>
          <w:lang w:val="en-US"/>
        </w:rPr>
        <w:t>a maximum size of 30 cm x 45 mounted on a rigid support (</w:t>
      </w:r>
      <w:r w:rsidR="00063292" w:rsidRPr="00C04D26">
        <w:rPr>
          <w:sz w:val="20"/>
          <w:szCs w:val="20"/>
          <w:lang w:val="en-US"/>
        </w:rPr>
        <w:t>“</w:t>
      </w:r>
      <w:proofErr w:type="spellStart"/>
      <w:r w:rsidR="004F2CB2" w:rsidRPr="00C04D26">
        <w:rPr>
          <w:sz w:val="20"/>
          <w:szCs w:val="20"/>
          <w:lang w:val="en-US"/>
        </w:rPr>
        <w:t>cartonplum</w:t>
      </w:r>
      <w:proofErr w:type="spellEnd"/>
      <w:r w:rsidR="00063292" w:rsidRPr="00C04D26">
        <w:rPr>
          <w:sz w:val="20"/>
          <w:szCs w:val="20"/>
          <w:lang w:val="en-US"/>
        </w:rPr>
        <w:t>”</w:t>
      </w:r>
      <w:r w:rsidR="004F2CB2" w:rsidRPr="00C04D26">
        <w:rPr>
          <w:sz w:val="20"/>
          <w:szCs w:val="20"/>
          <w:lang w:val="en-US"/>
        </w:rPr>
        <w:t>, forex or similar wit</w:t>
      </w:r>
      <w:r w:rsidRPr="00C04D26">
        <w:rPr>
          <w:sz w:val="20"/>
          <w:szCs w:val="20"/>
          <w:lang w:val="en-US"/>
        </w:rPr>
        <w:t>h a minimum thickness of 5 mm.) with a</w:t>
      </w:r>
      <w:r w:rsidR="004F2CB2" w:rsidRPr="00C04D26">
        <w:rPr>
          <w:sz w:val="20"/>
          <w:szCs w:val="20"/>
          <w:lang w:val="en-US"/>
        </w:rPr>
        <w:t xml:space="preserve"> brief des</w:t>
      </w:r>
      <w:r w:rsidR="003B7364" w:rsidRPr="00C04D26">
        <w:rPr>
          <w:sz w:val="20"/>
          <w:szCs w:val="20"/>
          <w:lang w:val="en-US"/>
        </w:rPr>
        <w:t>cription accompanying the photo.</w:t>
      </w:r>
    </w:p>
    <w:p w14:paraId="7C963D92" w14:textId="77777777" w:rsidR="003B7364" w:rsidRPr="00C04D26" w:rsidRDefault="003B7364" w:rsidP="003B7364">
      <w:pPr>
        <w:spacing w:after="0"/>
        <w:rPr>
          <w:sz w:val="20"/>
          <w:szCs w:val="20"/>
          <w:lang w:val="en-US"/>
        </w:rPr>
      </w:pPr>
    </w:p>
    <w:p w14:paraId="2AC51615" w14:textId="406EF745" w:rsidR="003B7364" w:rsidRPr="00C04D26" w:rsidRDefault="00461E0E" w:rsidP="003B7364">
      <w:pPr>
        <w:spacing w:after="0"/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>Digital format</w:t>
      </w:r>
    </w:p>
    <w:p w14:paraId="65ECE9D6" w14:textId="3C89D0CD" w:rsidR="003B7364" w:rsidRPr="00C04D26" w:rsidRDefault="00461E0E" w:rsidP="003B7364">
      <w:pPr>
        <w:spacing w:after="0"/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>Good resolution (minimum 3M)</w:t>
      </w:r>
    </w:p>
    <w:p w14:paraId="4CD39826" w14:textId="77777777" w:rsidR="003B7364" w:rsidRPr="00C04D26" w:rsidRDefault="003B7364" w:rsidP="003B7364">
      <w:pPr>
        <w:spacing w:after="0"/>
        <w:rPr>
          <w:sz w:val="20"/>
          <w:szCs w:val="20"/>
          <w:lang w:val="en-US"/>
        </w:rPr>
      </w:pPr>
    </w:p>
    <w:p w14:paraId="6C80C8BD" w14:textId="4105D6F5" w:rsidR="004F2CB2" w:rsidRPr="00C04D26" w:rsidRDefault="00461E0E" w:rsidP="004F2CB2">
      <w:pPr>
        <w:rPr>
          <w:b/>
          <w:sz w:val="20"/>
          <w:szCs w:val="20"/>
          <w:lang w:val="en-US"/>
        </w:rPr>
      </w:pPr>
      <w:r w:rsidRPr="00C04D26">
        <w:rPr>
          <w:b/>
          <w:sz w:val="20"/>
          <w:szCs w:val="20"/>
          <w:lang w:val="en-US"/>
        </w:rPr>
        <w:t>3-</w:t>
      </w:r>
      <w:r w:rsidR="003B7364" w:rsidRPr="00C04D26">
        <w:rPr>
          <w:b/>
          <w:sz w:val="20"/>
          <w:szCs w:val="20"/>
          <w:lang w:val="en-US"/>
        </w:rPr>
        <w:t>M</w:t>
      </w:r>
      <w:r w:rsidR="004F2CB2" w:rsidRPr="00C04D26">
        <w:rPr>
          <w:b/>
          <w:sz w:val="20"/>
          <w:szCs w:val="20"/>
          <w:lang w:val="en-US"/>
        </w:rPr>
        <w:t>ore information</w:t>
      </w:r>
    </w:p>
    <w:p w14:paraId="23A1D9D2" w14:textId="77777777" w:rsidR="003B7364" w:rsidRPr="00C04D26" w:rsidRDefault="003B7364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 xml:space="preserve">The photos will not be returned and will be used exclusively for the photographic exhibition that will be held within the IV edition </w:t>
      </w:r>
      <w:r w:rsidR="00C30546" w:rsidRPr="00C04D26">
        <w:rPr>
          <w:sz w:val="20"/>
          <w:szCs w:val="20"/>
          <w:lang w:val="en-US"/>
        </w:rPr>
        <w:t>OLIO DI FAMGLIA</w:t>
      </w:r>
      <w:r w:rsidRPr="00C04D26">
        <w:rPr>
          <w:sz w:val="20"/>
          <w:szCs w:val="20"/>
          <w:lang w:val="en-US"/>
        </w:rPr>
        <w:t>.</w:t>
      </w:r>
    </w:p>
    <w:p w14:paraId="132E1B25" w14:textId="685D0758" w:rsidR="003609A7" w:rsidRPr="00C04D26" w:rsidRDefault="004F2CB2" w:rsidP="004F2CB2">
      <w:pPr>
        <w:rPr>
          <w:sz w:val="20"/>
          <w:szCs w:val="20"/>
          <w:lang w:val="en-US"/>
        </w:rPr>
      </w:pPr>
      <w:r w:rsidRPr="00C04D26">
        <w:rPr>
          <w:sz w:val="20"/>
          <w:szCs w:val="20"/>
          <w:lang w:val="en-US"/>
        </w:rPr>
        <w:t xml:space="preserve">Any questions and requests for clarification may be requested via e-mail at: </w:t>
      </w:r>
      <w:r w:rsidR="001A6E27">
        <w:rPr>
          <w:sz w:val="20"/>
          <w:szCs w:val="20"/>
          <w:lang w:val="en-US"/>
        </w:rPr>
        <w:t>info@oliodifamiglia.org</w:t>
      </w:r>
      <w:r w:rsidRPr="00C04D26">
        <w:rPr>
          <w:sz w:val="20"/>
          <w:szCs w:val="20"/>
          <w:lang w:val="en-US"/>
        </w:rPr>
        <w:t>.</w:t>
      </w:r>
      <w:bookmarkStart w:id="0" w:name="_GoBack"/>
      <w:bookmarkEnd w:id="0"/>
    </w:p>
    <w:p w14:paraId="26026DF2" w14:textId="5EA5B6E5" w:rsidR="00C04D26" w:rsidRDefault="00C04D26" w:rsidP="004F2CB2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5676259" wp14:editId="7D4E1781">
            <wp:extent cx="1533525" cy="723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DAD">
        <w:rPr>
          <w:lang w:val="en-US"/>
        </w:rPr>
        <w:tab/>
      </w:r>
      <w:r w:rsidR="000E6DAD">
        <w:rPr>
          <w:lang w:val="en-US"/>
        </w:rPr>
        <w:tab/>
      </w:r>
      <w:r w:rsidR="00A16637">
        <w:rPr>
          <w:noProof/>
          <w:lang w:eastAsia="it-IT"/>
        </w:rPr>
        <w:drawing>
          <wp:inline distT="0" distB="0" distL="0" distR="0" wp14:anchorId="52038F17" wp14:editId="286DA42F">
            <wp:extent cx="1362807" cy="397757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16" cy="4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DAD">
        <w:rPr>
          <w:lang w:val="en-US"/>
        </w:rPr>
        <w:tab/>
      </w:r>
      <w:r w:rsidR="000E6DAD">
        <w:rPr>
          <w:lang w:val="en-US"/>
        </w:rPr>
        <w:tab/>
      </w:r>
      <w:r w:rsidR="000E6DAD">
        <w:rPr>
          <w:noProof/>
          <w:lang w:eastAsia="it-IT"/>
        </w:rPr>
        <w:drawing>
          <wp:inline distT="0" distB="0" distL="0" distR="0" wp14:anchorId="01583F3F" wp14:editId="10671BE4">
            <wp:extent cx="670560" cy="6337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00D57" w14:textId="77777777" w:rsidR="00C04D26" w:rsidRPr="004F2CB2" w:rsidRDefault="00C04D26" w:rsidP="004F2CB2">
      <w:pPr>
        <w:rPr>
          <w:lang w:val="en-US"/>
        </w:rPr>
      </w:pPr>
    </w:p>
    <w:sectPr w:rsidR="00C04D26" w:rsidRPr="004F2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2"/>
    <w:rsid w:val="00063292"/>
    <w:rsid w:val="000E6DAD"/>
    <w:rsid w:val="00114BED"/>
    <w:rsid w:val="001A6E27"/>
    <w:rsid w:val="002E0958"/>
    <w:rsid w:val="003609A7"/>
    <w:rsid w:val="003B7364"/>
    <w:rsid w:val="00461E0E"/>
    <w:rsid w:val="004F2CB2"/>
    <w:rsid w:val="005D0C82"/>
    <w:rsid w:val="005F638F"/>
    <w:rsid w:val="00790CC0"/>
    <w:rsid w:val="009423C8"/>
    <w:rsid w:val="00A16637"/>
    <w:rsid w:val="00C04D26"/>
    <w:rsid w:val="00C30546"/>
    <w:rsid w:val="00C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1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C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C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11</cp:revision>
  <dcterms:created xsi:type="dcterms:W3CDTF">2014-09-02T15:39:00Z</dcterms:created>
  <dcterms:modified xsi:type="dcterms:W3CDTF">2014-09-30T05:40:00Z</dcterms:modified>
</cp:coreProperties>
</file>